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4A00" w14:textId="0DA27A48" w:rsidR="00D37ABB" w:rsidRDefault="00404960" w:rsidP="00404960">
      <w:pPr>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DECRETO N. 1449</w:t>
      </w:r>
      <w:r w:rsidR="00D37ABB" w:rsidRPr="00D37ABB">
        <w:rPr>
          <w:rFonts w:ascii="Times New Roman" w:hAnsi="Times New Roman"/>
          <w:b/>
          <w:bCs/>
          <w:sz w:val="24"/>
          <w:szCs w:val="24"/>
        </w:rPr>
        <w:t>/2020, DE 13 DE MAIO DE 2020.</w:t>
      </w:r>
    </w:p>
    <w:p w14:paraId="79C49501" w14:textId="77777777" w:rsidR="00404960" w:rsidRDefault="00404960" w:rsidP="00404960">
      <w:pPr>
        <w:spacing w:after="0" w:line="240" w:lineRule="auto"/>
        <w:jc w:val="center"/>
        <w:rPr>
          <w:rFonts w:ascii="Times New Roman" w:hAnsi="Times New Roman"/>
          <w:b/>
          <w:bCs/>
          <w:sz w:val="24"/>
          <w:szCs w:val="24"/>
        </w:rPr>
      </w:pPr>
    </w:p>
    <w:p w14:paraId="3E19F225" w14:textId="77777777" w:rsidR="00404960" w:rsidRPr="00D37ABB" w:rsidRDefault="00404960" w:rsidP="00404960">
      <w:pPr>
        <w:spacing w:after="0" w:line="240" w:lineRule="auto"/>
        <w:jc w:val="center"/>
        <w:rPr>
          <w:rFonts w:ascii="Times New Roman" w:hAnsi="Times New Roman"/>
          <w:b/>
          <w:bCs/>
          <w:sz w:val="24"/>
          <w:szCs w:val="24"/>
        </w:rPr>
      </w:pPr>
    </w:p>
    <w:p w14:paraId="154BCD26" w14:textId="77777777" w:rsidR="00D37ABB" w:rsidRPr="00D37ABB" w:rsidRDefault="00D37ABB" w:rsidP="00D37ABB">
      <w:pPr>
        <w:spacing w:after="0" w:line="240" w:lineRule="auto"/>
        <w:jc w:val="both"/>
        <w:rPr>
          <w:rFonts w:ascii="Times New Roman" w:hAnsi="Times New Roman"/>
          <w:sz w:val="24"/>
          <w:szCs w:val="24"/>
        </w:rPr>
      </w:pPr>
    </w:p>
    <w:p w14:paraId="7E765BB8" w14:textId="77777777" w:rsidR="00404960" w:rsidRDefault="00404960" w:rsidP="00404960">
      <w:pPr>
        <w:spacing w:after="0" w:line="240" w:lineRule="auto"/>
        <w:ind w:left="2268"/>
        <w:jc w:val="both"/>
        <w:rPr>
          <w:rFonts w:ascii="Times New Roman" w:hAnsi="Times New Roman"/>
          <w:b/>
          <w:iCs/>
          <w:sz w:val="24"/>
          <w:szCs w:val="24"/>
        </w:rPr>
      </w:pPr>
      <w:r w:rsidRPr="006B278C">
        <w:rPr>
          <w:rFonts w:ascii="Times New Roman" w:hAnsi="Times New Roman"/>
          <w:b/>
          <w:iCs/>
          <w:sz w:val="24"/>
          <w:szCs w:val="24"/>
        </w:rPr>
        <w:t>REITERA A DECLARAÇÃO DE ESTADO DE CALAMIDADE PÚBLICA NO ÂMBITO DO MUNICÍPIO DE CAPÃO BONITO DO SUL E DISPÕE SOBRE MEDIDAS PARA O ENFRENTAMENTO DA EMERGÊNCIA DE SAÚDE PÚBLICA DE IMPORTÂNCIA INTERNACIONAL DECORRENTE DO SURTO EPIDÊMICO DE CORONAVÍRUS (COVID–19).</w:t>
      </w:r>
    </w:p>
    <w:p w14:paraId="059552F5" w14:textId="77777777" w:rsidR="00404960" w:rsidRDefault="00404960" w:rsidP="00404960">
      <w:pPr>
        <w:spacing w:after="0" w:line="240" w:lineRule="auto"/>
        <w:ind w:left="2268"/>
        <w:jc w:val="both"/>
        <w:rPr>
          <w:rFonts w:ascii="Times New Roman" w:hAnsi="Times New Roman"/>
          <w:b/>
          <w:iCs/>
          <w:sz w:val="24"/>
          <w:szCs w:val="24"/>
        </w:rPr>
      </w:pPr>
    </w:p>
    <w:p w14:paraId="046B435F" w14:textId="77777777" w:rsidR="00404960" w:rsidRPr="006B278C" w:rsidRDefault="00404960" w:rsidP="00404960">
      <w:pPr>
        <w:spacing w:after="0" w:line="240" w:lineRule="auto"/>
        <w:ind w:left="2268"/>
        <w:jc w:val="both"/>
        <w:rPr>
          <w:rFonts w:ascii="Times New Roman" w:hAnsi="Times New Roman"/>
          <w:b/>
          <w:iCs/>
          <w:sz w:val="24"/>
          <w:szCs w:val="24"/>
        </w:rPr>
      </w:pPr>
    </w:p>
    <w:p w14:paraId="103BD237" w14:textId="77777777" w:rsidR="00404960" w:rsidRPr="006B278C" w:rsidRDefault="00404960" w:rsidP="00404960">
      <w:pPr>
        <w:spacing w:after="0" w:line="240" w:lineRule="auto"/>
        <w:jc w:val="both"/>
        <w:rPr>
          <w:rFonts w:ascii="Times New Roman" w:hAnsi="Times New Roman"/>
          <w:sz w:val="24"/>
          <w:szCs w:val="24"/>
        </w:rPr>
      </w:pPr>
    </w:p>
    <w:p w14:paraId="61FC4160"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O PREFEITO MUNICIPAL</w:t>
      </w:r>
      <w:r w:rsidRPr="006B278C">
        <w:rPr>
          <w:rFonts w:ascii="Times New Roman" w:hAnsi="Times New Roman"/>
          <w:sz w:val="24"/>
          <w:szCs w:val="24"/>
        </w:rPr>
        <w:t>, no uso das atribuições que lhe confere o inciso VI do art. 66 da Lei Orgânica Municipal e</w:t>
      </w:r>
    </w:p>
    <w:p w14:paraId="2564DEF6"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29CA4A1A"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 xml:space="preserve">CONSIDERANDO </w:t>
      </w:r>
      <w:r w:rsidRPr="006B278C">
        <w:rPr>
          <w:rFonts w:ascii="Times New Roman" w:hAnsi="Times New Roman"/>
          <w:sz w:val="24"/>
          <w:szCs w:val="24"/>
        </w:rPr>
        <w:t>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50898CE7"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47EF625E"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CONSIDERANDO</w:t>
      </w:r>
      <w:r w:rsidRPr="006B278C">
        <w:rPr>
          <w:rFonts w:ascii="Times New Roman" w:hAnsi="Times New Roman"/>
          <w:sz w:val="24"/>
          <w:szCs w:val="24"/>
        </w:rPr>
        <w:t xml:space="preserve"> a emergência em saúde pública de importância nacional declarada pela Organização Mundial de Saúde, em 30 de janeiro de 2020, em razão do novo coronavírus (COVID–19);</w:t>
      </w:r>
    </w:p>
    <w:p w14:paraId="459D91EE"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48F432E0"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CONSIDERANDO</w:t>
      </w:r>
      <w:r w:rsidRPr="006B278C">
        <w:rPr>
          <w:rFonts w:ascii="Times New Roman" w:hAnsi="Times New Roman"/>
          <w:sz w:val="24"/>
          <w:szCs w:val="24"/>
        </w:rPr>
        <w:t xml:space="preserve"> a Lei Nacional nº 13.979, de 6 de fevereiro de 2020, que dispõe sobre as medidas para enfrentamento da emergência de saúde pública decorrente do coronavírus responsável pelo surto de 2019;</w:t>
      </w:r>
    </w:p>
    <w:p w14:paraId="5B5085ED"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3B2ECB09"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CONSIDERANDO</w:t>
      </w:r>
      <w:r w:rsidRPr="006B278C">
        <w:rPr>
          <w:rFonts w:ascii="Times New Roman" w:hAnsi="Times New Roman"/>
          <w:sz w:val="24"/>
          <w:szCs w:val="24"/>
        </w:rPr>
        <w:t xml:space="preserve"> a Portaria nº 188, de 4 de fevereiro de 2020, que “Declara Emergência em Saúde Pública de importância Nacional (ESPIN) em decorrência da Infecção Humana pelo novo coronavírus (2019–nCoV)”;</w:t>
      </w:r>
    </w:p>
    <w:p w14:paraId="0D2FEE5E"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02D83450"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CONSIDERANDO</w:t>
      </w:r>
      <w:r w:rsidRPr="006B278C">
        <w:rPr>
          <w:rFonts w:ascii="Times New Roman" w:hAnsi="Times New Roman"/>
          <w:sz w:val="24"/>
          <w:szCs w:val="24"/>
        </w:rPr>
        <w:t xml:space="preserve"> a Portaria nº 356, de 11 de março de 2020, também do Ministério da Saúde, que regulamenta e operacionaliza a Lei nº 13.797/2020, estabelecendo medidas para o enfrentamento da emergência em saúde pública;</w:t>
      </w:r>
    </w:p>
    <w:p w14:paraId="3B5BA253"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456F2C03"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CONSIDERANDO</w:t>
      </w:r>
      <w:r w:rsidRPr="006B278C">
        <w:rPr>
          <w:rFonts w:ascii="Times New Roman" w:hAnsi="Times New Roman"/>
          <w:sz w:val="24"/>
          <w:szCs w:val="24"/>
        </w:rPr>
        <w:t xml:space="preserve"> a Portaria nº 454, de 20 de março de 2020, do Ministério da Saúde, que declara, em todo o território nacional, o estado de transmissão comunitária do Coronavírus (COVID–19);</w:t>
      </w:r>
    </w:p>
    <w:p w14:paraId="54F8421C"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530D0FE7"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lastRenderedPageBreak/>
        <w:t>CONSIDERANDO</w:t>
      </w:r>
      <w:r w:rsidRPr="006B278C">
        <w:rPr>
          <w:rFonts w:ascii="Times New Roman" w:hAnsi="Times New Roman"/>
          <w:sz w:val="24"/>
          <w:szCs w:val="24"/>
        </w:rPr>
        <w:t xml:space="preserve"> que o Estado do Rio Grande do Sul publicou o Decreto nº 55.115, de 13 de março de 2020, declarando calamidade pública em todo território estadual;</w:t>
      </w:r>
    </w:p>
    <w:p w14:paraId="3727E1B1"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100A15CD"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CONSIDERANDO</w:t>
      </w:r>
      <w:r w:rsidRPr="006B278C">
        <w:rPr>
          <w:rFonts w:ascii="Times New Roman" w:hAnsi="Times New Roman"/>
          <w:sz w:val="24"/>
          <w:szCs w:val="24"/>
        </w:rPr>
        <w:t xml:space="preserve"> o Decreto Estadual nº 55.240, de 10 de maio de 2020, que institui o Sistema de Distanciamento Controlado para fins de prevenção e de enfrentamento à epidemia causada pelo novo Coronavírus (COVID-19), no âmbito do Rio Grande do Sul, reiterando a declaração de estado de calamidade pública em todo o seu território feita pelo Decreto Estadual nº 55.128, de 19 de março de 2020;</w:t>
      </w:r>
    </w:p>
    <w:p w14:paraId="6DF30C6C"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203078DB"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sz w:val="24"/>
          <w:szCs w:val="24"/>
        </w:rPr>
        <w:t>CONSIDERANDO</w:t>
      </w:r>
      <w:r w:rsidRPr="006B278C">
        <w:rPr>
          <w:rFonts w:ascii="Times New Roman" w:hAnsi="Times New Roman"/>
          <w:sz w:val="24"/>
          <w:szCs w:val="24"/>
        </w:rPr>
        <w:t xml:space="preserve">, o Decreto Estadual nº 55.241, de 10 de maio de 2020, que determina a aplicação das medidas sanitárias segmentadas de que trata o seu art. 19 do Decreto Estadual nº 55.240/2020. </w:t>
      </w:r>
    </w:p>
    <w:p w14:paraId="7E993981"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574002CC"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CONSIDERANDO</w:t>
      </w:r>
      <w:r w:rsidRPr="006B278C">
        <w:rPr>
          <w:rFonts w:ascii="Times New Roman" w:hAnsi="Times New Roman"/>
          <w:sz w:val="24"/>
          <w:szCs w:val="24"/>
        </w:rPr>
        <w:t xml:space="preserve"> que a situação demanda o emprego urgente de medidas de prevenção, controle e contenção de riscos, danos e agravos à saúde pública, a fim de evitar a disseminação da doença no Município;</w:t>
      </w:r>
    </w:p>
    <w:p w14:paraId="4DB82C8B"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2D91A192" w14:textId="77777777" w:rsidR="00404960" w:rsidRPr="006B278C" w:rsidRDefault="00404960" w:rsidP="00404960">
      <w:pPr>
        <w:tabs>
          <w:tab w:val="left" w:pos="2552"/>
        </w:tabs>
        <w:spacing w:after="0" w:line="240" w:lineRule="auto"/>
        <w:ind w:firstLine="709"/>
        <w:jc w:val="both"/>
        <w:rPr>
          <w:rFonts w:ascii="Times New Roman" w:hAnsi="Times New Roman"/>
          <w:b/>
          <w:bCs/>
          <w:sz w:val="24"/>
          <w:szCs w:val="24"/>
        </w:rPr>
      </w:pPr>
      <w:r w:rsidRPr="006B278C">
        <w:rPr>
          <w:rFonts w:ascii="Times New Roman" w:hAnsi="Times New Roman"/>
          <w:b/>
          <w:bCs/>
          <w:sz w:val="24"/>
          <w:szCs w:val="24"/>
        </w:rPr>
        <w:t>DECRETA:</w:t>
      </w:r>
    </w:p>
    <w:p w14:paraId="46F0260C"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721A178E" w14:textId="2D39C1FF"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sz w:val="24"/>
          <w:szCs w:val="24"/>
        </w:rPr>
        <w:t>Art. 1º</w:t>
      </w:r>
      <w:r w:rsidRPr="006B278C">
        <w:rPr>
          <w:rFonts w:ascii="Times New Roman" w:hAnsi="Times New Roman"/>
          <w:sz w:val="24"/>
          <w:szCs w:val="24"/>
        </w:rPr>
        <w:t xml:space="preserve"> Fica reiterado o estado de calamidade pública no Município de Capão Bonito do Sul, em razão da </w:t>
      </w:r>
      <w:r w:rsidRPr="006B278C">
        <w:rPr>
          <w:rFonts w:ascii="Times New Roman" w:hAnsi="Times New Roman"/>
          <w:iCs/>
          <w:sz w:val="24"/>
          <w:szCs w:val="24"/>
        </w:rPr>
        <w:t>emergência de saúde pública de importância internacional decorrente do surto epidêmico de Coronavírus (COVID–19), declarado por meio do Decreto Municipal nº 1.427/2020, pelo mesmo período que perdurar a calamidade pública no Estado do Rio Grande do Sul, declarada pelo Decreto Estadual nº 55.128, de 28 de março de 2020, reiterada pelo revogado Decreto Estadual nº 55.154, de 1º de abril de 2020, e pelo Decreto Estadual nº 55.240, de 10 de maio de 2020.</w:t>
      </w:r>
    </w:p>
    <w:p w14:paraId="6E068ABC" w14:textId="77777777" w:rsidR="00404960" w:rsidRPr="006B278C" w:rsidRDefault="00404960" w:rsidP="00404960">
      <w:pPr>
        <w:tabs>
          <w:tab w:val="left" w:pos="2552"/>
        </w:tabs>
        <w:spacing w:after="0" w:line="240" w:lineRule="auto"/>
        <w:jc w:val="both"/>
        <w:rPr>
          <w:rFonts w:ascii="Times New Roman" w:hAnsi="Times New Roman"/>
          <w:iCs/>
          <w:sz w:val="24"/>
          <w:szCs w:val="24"/>
        </w:rPr>
      </w:pPr>
    </w:p>
    <w:p w14:paraId="0C053AB9" w14:textId="77777777" w:rsidR="00404960" w:rsidRPr="006B278C" w:rsidRDefault="00404960" w:rsidP="00404960">
      <w:pPr>
        <w:tabs>
          <w:tab w:val="left" w:pos="2552"/>
        </w:tabs>
        <w:spacing w:after="0" w:line="240" w:lineRule="auto"/>
        <w:jc w:val="center"/>
        <w:rPr>
          <w:rFonts w:ascii="Times New Roman" w:hAnsi="Times New Roman"/>
          <w:b/>
          <w:bCs/>
          <w:iCs/>
          <w:sz w:val="24"/>
          <w:szCs w:val="24"/>
        </w:rPr>
      </w:pPr>
      <w:r w:rsidRPr="006B278C">
        <w:rPr>
          <w:rFonts w:ascii="Times New Roman" w:hAnsi="Times New Roman"/>
          <w:b/>
          <w:bCs/>
          <w:iCs/>
          <w:sz w:val="24"/>
          <w:szCs w:val="24"/>
        </w:rPr>
        <w:t>CAPÍTULO I</w:t>
      </w:r>
    </w:p>
    <w:p w14:paraId="3FAA7864" w14:textId="77777777" w:rsidR="00404960" w:rsidRPr="006B278C" w:rsidRDefault="00404960" w:rsidP="00404960">
      <w:pPr>
        <w:tabs>
          <w:tab w:val="left" w:pos="2552"/>
        </w:tabs>
        <w:spacing w:after="0" w:line="240" w:lineRule="auto"/>
        <w:jc w:val="center"/>
        <w:rPr>
          <w:rFonts w:ascii="Times New Roman" w:hAnsi="Times New Roman"/>
          <w:b/>
          <w:bCs/>
          <w:iCs/>
          <w:sz w:val="24"/>
          <w:szCs w:val="24"/>
        </w:rPr>
      </w:pPr>
      <w:r w:rsidRPr="006B278C">
        <w:rPr>
          <w:rFonts w:ascii="Times New Roman" w:hAnsi="Times New Roman"/>
          <w:b/>
          <w:bCs/>
          <w:iCs/>
          <w:sz w:val="24"/>
          <w:szCs w:val="24"/>
        </w:rPr>
        <w:t>DAS MEDIDAS EMERGENCIAIS</w:t>
      </w:r>
    </w:p>
    <w:p w14:paraId="09D95C1D" w14:textId="77777777" w:rsidR="00404960" w:rsidRPr="006B278C" w:rsidRDefault="00404960" w:rsidP="00404960">
      <w:pPr>
        <w:tabs>
          <w:tab w:val="left" w:pos="2552"/>
        </w:tabs>
        <w:spacing w:after="0" w:line="240" w:lineRule="auto"/>
        <w:jc w:val="both"/>
        <w:rPr>
          <w:rFonts w:ascii="Times New Roman" w:hAnsi="Times New Roman"/>
          <w:iCs/>
          <w:sz w:val="24"/>
          <w:szCs w:val="24"/>
        </w:rPr>
      </w:pPr>
    </w:p>
    <w:p w14:paraId="72AF7875"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Art. 2º</w:t>
      </w:r>
      <w:r w:rsidRPr="006B278C">
        <w:rPr>
          <w:rFonts w:ascii="Times New Roman" w:hAnsi="Times New Roman"/>
          <w:iCs/>
          <w:sz w:val="24"/>
          <w:szCs w:val="24"/>
        </w:rPr>
        <w:t xml:space="preserve"> As medidas emergenciais determinadas pelo Poder Executivo do Estado do Rio Grande do Sul, por meio do sistema de Distanciamento Social Controlado de que trata o </w:t>
      </w:r>
      <w:r w:rsidRPr="006B278C">
        <w:rPr>
          <w:rFonts w:ascii="Times New Roman" w:hAnsi="Times New Roman"/>
          <w:sz w:val="24"/>
          <w:szCs w:val="24"/>
        </w:rPr>
        <w:t>Decreto Estadual nº 55.240, de 10 de maio de 2020, que o instituiu, bem como o Decreto Estadual nº 55.241, de 10 de maio de 2020, que determina a aplicação das medidas sanitárias segmentadas,</w:t>
      </w:r>
      <w:r w:rsidRPr="006B278C">
        <w:rPr>
          <w:rFonts w:ascii="Times New Roman" w:hAnsi="Times New Roman"/>
          <w:iCs/>
          <w:sz w:val="24"/>
          <w:szCs w:val="24"/>
        </w:rPr>
        <w:t xml:space="preserve"> são aplicáveis em todo território do Município de Capão Bonito do Sul, sem prejuízo das medidas sanitárias de interesse exclusivamente local que vierem a ser determinadas por norma própria.</w:t>
      </w:r>
    </w:p>
    <w:p w14:paraId="50AD1BFC"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4B9FCCE0" w14:textId="1BD42310" w:rsidR="00404960"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Art. 3º</w:t>
      </w:r>
      <w:r w:rsidRPr="006B278C">
        <w:rPr>
          <w:rFonts w:ascii="Times New Roman" w:hAnsi="Times New Roman"/>
          <w:iCs/>
          <w:sz w:val="24"/>
          <w:szCs w:val="24"/>
        </w:rPr>
        <w:t xml:space="preserve"> A Administração Pública Municipal fiscalizará a observância das medidas emergenciais de contenção e enfrentamento à epidemia de Coronavírus (COVID-19), com as seguintes finalidades:</w:t>
      </w:r>
    </w:p>
    <w:p w14:paraId="3451E4F8"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4C838A5C"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 – contribuir para a segurança sanitária coletiva, por meio do controle dos serviços e das atividades essenciais e não essenciais, durante o período da calamidade pública decorrente do surto epidêmico de Coronavírus (COVID–19);</w:t>
      </w:r>
    </w:p>
    <w:p w14:paraId="6D5FD538"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1083B178"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II – cooperar com o Estado do Rio Grande do Sul e com a União, no que tange às ações de prevenção, contenção do contágio e enfrentamento à epidemia causada por Coronavírus (COVID–19);</w:t>
      </w:r>
    </w:p>
    <w:p w14:paraId="273C0044"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43E308F8"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III – fortalecer a estruturação e o funcionamento do Sistema Único de Saúde, por meio de serviços públicos ou prestadores privados que atuem de forma complementar, para resposta rápida e eficaz à epidemia causada por Coronavírus (COVID–19);</w:t>
      </w:r>
    </w:p>
    <w:p w14:paraId="77DBEAE1"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4ACEC34E"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IV – acompanhar a evolução científica e tecnológica, para prevenção, contenção e enfrentamento da epidemia causada por Coronavírus (COVID–19);</w:t>
      </w:r>
    </w:p>
    <w:p w14:paraId="7927740E"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799C2C6D"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V – garantir o abastecimento de insumos essenciais à subsistência humana, no território municipal, durante o período de calamidade pública;</w:t>
      </w:r>
    </w:p>
    <w:p w14:paraId="77614ECD"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6B18FC64" w14:textId="77777777" w:rsidR="00404960" w:rsidRPr="006B278C" w:rsidRDefault="00404960" w:rsidP="00404960">
      <w:pPr>
        <w:tabs>
          <w:tab w:val="left" w:pos="3464"/>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VI – garantir mínimos essenciais à manutenção da vida digna aos moradores do Município que, por consequência da calamidade pública decorrente da epidemia de Coronavírus (COVID–19), estiverem em situação de vulnerabilidade social;</w:t>
      </w:r>
    </w:p>
    <w:p w14:paraId="38977427" w14:textId="77777777" w:rsidR="00404960" w:rsidRPr="006B278C" w:rsidRDefault="00404960" w:rsidP="00404960">
      <w:pPr>
        <w:tabs>
          <w:tab w:val="left" w:pos="3464"/>
        </w:tabs>
        <w:spacing w:after="0" w:line="240" w:lineRule="auto"/>
        <w:ind w:firstLine="709"/>
        <w:jc w:val="both"/>
        <w:rPr>
          <w:rFonts w:ascii="Times New Roman" w:hAnsi="Times New Roman"/>
          <w:iCs/>
          <w:sz w:val="24"/>
          <w:szCs w:val="24"/>
        </w:rPr>
      </w:pPr>
    </w:p>
    <w:p w14:paraId="254FBE55" w14:textId="77777777" w:rsidR="00404960" w:rsidRPr="006B278C" w:rsidRDefault="00404960" w:rsidP="00404960">
      <w:pPr>
        <w:tabs>
          <w:tab w:val="left" w:pos="3464"/>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VII – controlar, sob os aspectos sanitários, as atividades públicas e privadas, bem como a circulação, em todo território do Município;</w:t>
      </w:r>
    </w:p>
    <w:p w14:paraId="7F458543" w14:textId="77777777" w:rsidR="00404960" w:rsidRPr="006B278C" w:rsidRDefault="00404960" w:rsidP="00404960">
      <w:pPr>
        <w:tabs>
          <w:tab w:val="left" w:pos="3464"/>
        </w:tabs>
        <w:spacing w:after="0" w:line="240" w:lineRule="auto"/>
        <w:ind w:firstLine="709"/>
        <w:jc w:val="both"/>
        <w:rPr>
          <w:rFonts w:ascii="Times New Roman" w:hAnsi="Times New Roman"/>
          <w:iCs/>
          <w:sz w:val="24"/>
          <w:szCs w:val="24"/>
        </w:rPr>
      </w:pPr>
    </w:p>
    <w:p w14:paraId="291658FF" w14:textId="77777777" w:rsidR="00404960" w:rsidRPr="006B278C" w:rsidRDefault="00404960" w:rsidP="00404960">
      <w:pPr>
        <w:tabs>
          <w:tab w:val="left" w:pos="3464"/>
        </w:tabs>
        <w:spacing w:after="0" w:line="240" w:lineRule="auto"/>
        <w:ind w:firstLine="709"/>
        <w:jc w:val="both"/>
        <w:rPr>
          <w:rFonts w:ascii="Times New Roman" w:hAnsi="Times New Roman"/>
          <w:iCs/>
          <w:sz w:val="24"/>
          <w:szCs w:val="24"/>
        </w:rPr>
      </w:pPr>
    </w:p>
    <w:p w14:paraId="5960F9A4"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Art. 4º</w:t>
      </w:r>
      <w:r w:rsidRPr="006B278C">
        <w:rPr>
          <w:rFonts w:ascii="Times New Roman" w:hAnsi="Times New Roman"/>
          <w:iCs/>
          <w:sz w:val="24"/>
          <w:szCs w:val="24"/>
        </w:rPr>
        <w:t xml:space="preserve"> A fiscalização de que trata este Decreto será exercida pelo setor de vigilância sanitária, da Secretaria Municipal da Saúde e Assistência Social, ao qual compete:</w:t>
      </w:r>
    </w:p>
    <w:p w14:paraId="7855DB98"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10D66051"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 – colaborar com a Secretaria Municipal de Saúde no controle sanitário, visando à manutenção da segurança da sociedade;</w:t>
      </w:r>
    </w:p>
    <w:p w14:paraId="0B39ADEA"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3ED19D1C"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II – comunicar, imediatamente, às Secretarias Municipais de Saúde e da Fazenda, acerca de qualquer irregularidade constatada no desempenho de serviços públicos ou de atividades privadas, que consista em descumprimento das medidas obrigatórias, permanentes ou segmentadas, do Distanciamento Social Controlado do Estado do Rio Grande do Sul;</w:t>
      </w:r>
    </w:p>
    <w:p w14:paraId="0A85105E"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2DD1ADC8"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 xml:space="preserve">III – controlar e fiscalizar a conduta de pessoas físicas e jurídicas, em relação ao cumprimento das medidas previstas no </w:t>
      </w:r>
      <w:r w:rsidRPr="006B278C">
        <w:rPr>
          <w:rFonts w:ascii="Times New Roman" w:hAnsi="Times New Roman"/>
          <w:sz w:val="24"/>
          <w:szCs w:val="24"/>
        </w:rPr>
        <w:t xml:space="preserve">Decreto Estadual nº 55.240, de 10 de maio de </w:t>
      </w:r>
      <w:r w:rsidRPr="006B278C">
        <w:rPr>
          <w:rFonts w:ascii="Times New Roman" w:hAnsi="Times New Roman"/>
          <w:sz w:val="24"/>
          <w:szCs w:val="24"/>
        </w:rPr>
        <w:lastRenderedPageBreak/>
        <w:t>2020, no Decreto Estadual nº 55.241, de 10 de maio de 2020, em portarias da Secretaria Estadual de Saúde e normas municipais;</w:t>
      </w:r>
    </w:p>
    <w:p w14:paraId="60049E02"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2C2E9017"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 xml:space="preserve">IV – notificar os responsáveis por condutas em desacordo com as medidas previstas no </w:t>
      </w:r>
      <w:r w:rsidRPr="006B278C">
        <w:rPr>
          <w:rFonts w:ascii="Times New Roman" w:hAnsi="Times New Roman"/>
          <w:sz w:val="24"/>
          <w:szCs w:val="24"/>
        </w:rPr>
        <w:t>Decreto Estadual nº 55.240, de 10 de maio de 2020, no Decreto Estadual nº 55.241, de 10 de maio de 2020, em portarias da Secretaria Estadual de Saúde e normas municipais</w:t>
      </w:r>
      <w:r w:rsidRPr="006B278C">
        <w:rPr>
          <w:rFonts w:ascii="Times New Roman" w:hAnsi="Times New Roman"/>
          <w:iCs/>
          <w:sz w:val="24"/>
          <w:szCs w:val="24"/>
        </w:rPr>
        <w:t>, para imediata adequação, concedendo prazo de até 24 (vinte e quatro) horas para cessação da irregularidade e cumprimento das medidas emergenciais cabíveis;</w:t>
      </w:r>
    </w:p>
    <w:p w14:paraId="115A8246"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58446895"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 xml:space="preserve">V – autuar os responsáveis por condutas em desacordo com as medidas previstas no </w:t>
      </w:r>
      <w:r w:rsidRPr="006B278C">
        <w:rPr>
          <w:rFonts w:ascii="Times New Roman" w:hAnsi="Times New Roman"/>
          <w:sz w:val="24"/>
          <w:szCs w:val="24"/>
        </w:rPr>
        <w:t>Decreto Estadual nº 55.240, de 10 de maio de 2020, no Decreto Estadual nº 55.241, de 10 de maio de 2020, em portarias da Secretaria Estadual de Saúde e normas municipais</w:t>
      </w:r>
      <w:r w:rsidRPr="006B278C">
        <w:rPr>
          <w:rFonts w:ascii="Times New Roman" w:hAnsi="Times New Roman"/>
          <w:iCs/>
          <w:sz w:val="24"/>
          <w:szCs w:val="24"/>
        </w:rPr>
        <w:t>, estabelecendo, o Código Tributário Municipal, as sanções administrativas cabíveis, e concedendo prazo para defesa prévia, na forma do artigo 158, Lei Municipal nº 63/2001, que disciplina o processo administrativo municipal;</w:t>
      </w:r>
    </w:p>
    <w:p w14:paraId="536CFBF6"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170AF26C"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VI – instaurar o processo administrativo sancionador de que trata o inciso V deste artigo, fornecendo às Secretarias Municipais de Saúde e da Fazenda os documentos que forem solicitados;</w:t>
      </w:r>
    </w:p>
    <w:p w14:paraId="1A02DBD9"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7AB8D9A9"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VII – outras atribuições estabelecidas ou que vierem a ser estabelecidas em leis ou regulamentos.</w:t>
      </w:r>
    </w:p>
    <w:p w14:paraId="208333B0"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6462B430"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iCs/>
          <w:sz w:val="24"/>
          <w:szCs w:val="24"/>
        </w:rPr>
        <w:t>Parágrafo único.</w:t>
      </w:r>
      <w:r w:rsidRPr="006B278C">
        <w:rPr>
          <w:rFonts w:ascii="Times New Roman" w:hAnsi="Times New Roman"/>
          <w:iCs/>
          <w:sz w:val="24"/>
          <w:szCs w:val="24"/>
        </w:rPr>
        <w:t xml:space="preserve"> </w:t>
      </w:r>
      <w:r w:rsidRPr="006B278C">
        <w:rPr>
          <w:rFonts w:ascii="Times New Roman" w:hAnsi="Times New Roman"/>
          <w:sz w:val="24"/>
          <w:szCs w:val="24"/>
        </w:rPr>
        <w:t>No caso da existência de indícios da prática de crimes por parte da pessoa física ou jurídica, o fato deverá ser comunicado à autoridade policial ou do Ministério Público, para a adoção das medidas cabíveis, nos termos do que determina o art. 27 do Decreto–Lei nº 3.689, de 3 de outubro de 1941, que instituiu o Código de Processo Penal Brasileiro.</w:t>
      </w:r>
    </w:p>
    <w:p w14:paraId="39A779B1"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68F4567D"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00A6D56D"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Art. 5º</w:t>
      </w:r>
      <w:r w:rsidRPr="006B278C">
        <w:rPr>
          <w:rFonts w:ascii="Times New Roman" w:hAnsi="Times New Roman"/>
          <w:iCs/>
          <w:sz w:val="24"/>
          <w:szCs w:val="24"/>
        </w:rPr>
        <w:t xml:space="preserve"> As sanções administrativas aplicáveis pelo descumprimento das medidas determinadas no </w:t>
      </w:r>
      <w:r w:rsidRPr="006B278C">
        <w:rPr>
          <w:rFonts w:ascii="Times New Roman" w:hAnsi="Times New Roman"/>
          <w:sz w:val="24"/>
          <w:szCs w:val="24"/>
        </w:rPr>
        <w:t xml:space="preserve">Decreto Estadual nº 55.240, de 10 de maio de 2020, no Decreto Estadual nº 55.241, de 10 de maio de 2020, em portarias da Secretaria Estadual de Saúde e/ou em normas municipais, </w:t>
      </w:r>
      <w:r w:rsidRPr="006B278C">
        <w:rPr>
          <w:rFonts w:ascii="Times New Roman" w:hAnsi="Times New Roman"/>
          <w:iCs/>
          <w:sz w:val="24"/>
          <w:szCs w:val="24"/>
        </w:rPr>
        <w:t>de acordo com o que dispõe a Lei Municipal nº 63/2001, são as seguintes:</w:t>
      </w:r>
    </w:p>
    <w:p w14:paraId="1B566C2D"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5D80A8F4"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 – advertência;</w:t>
      </w:r>
    </w:p>
    <w:p w14:paraId="2BDE7D3C"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117727D6"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II – multa, no valor de R$ 500,00 (quinhentos reais);</w:t>
      </w:r>
    </w:p>
    <w:p w14:paraId="234009B2"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6AC0BA0B"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III – suspensão do alvará de funcionamento do empreendimento;</w:t>
      </w:r>
    </w:p>
    <w:p w14:paraId="0DF7E2CD" w14:textId="77777777" w:rsidR="00404960" w:rsidRDefault="00404960" w:rsidP="00404960">
      <w:pPr>
        <w:tabs>
          <w:tab w:val="left" w:pos="2552"/>
        </w:tabs>
        <w:spacing w:after="0" w:line="240" w:lineRule="auto"/>
        <w:ind w:firstLine="709"/>
        <w:jc w:val="both"/>
        <w:rPr>
          <w:rFonts w:ascii="Times New Roman" w:hAnsi="Times New Roman"/>
          <w:iCs/>
          <w:sz w:val="24"/>
          <w:szCs w:val="24"/>
        </w:rPr>
      </w:pPr>
    </w:p>
    <w:p w14:paraId="51CBFDE0" w14:textId="44C9D4DC"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iCs/>
          <w:sz w:val="24"/>
          <w:szCs w:val="24"/>
        </w:rPr>
        <w:t>IV – cassação do alvará de funcionamento da empresa.</w:t>
      </w:r>
    </w:p>
    <w:p w14:paraId="19D7551E"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 1º</w:t>
      </w:r>
      <w:r w:rsidRPr="006B278C">
        <w:rPr>
          <w:rFonts w:ascii="Times New Roman" w:hAnsi="Times New Roman"/>
          <w:iCs/>
          <w:sz w:val="24"/>
          <w:szCs w:val="24"/>
        </w:rPr>
        <w:t xml:space="preserve"> A sanção de advertência corresponde a uma admoestação, por escrito, ao infrator, indicando as providências cabíveis para adequação ao disposto na legislação aplicável.</w:t>
      </w:r>
    </w:p>
    <w:p w14:paraId="74E91219"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2C683DBF"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 2º</w:t>
      </w:r>
      <w:r w:rsidRPr="006B278C">
        <w:rPr>
          <w:rFonts w:ascii="Times New Roman" w:hAnsi="Times New Roman"/>
          <w:iCs/>
          <w:sz w:val="24"/>
          <w:szCs w:val="24"/>
        </w:rPr>
        <w:t xml:space="preserve"> A sanção de multa corresponde ao pagamento de obrigação pecuniária, pelo infrator, podendo ser cumulativa com quaisquer outras sanções que venham a ser aplicadas.</w:t>
      </w:r>
    </w:p>
    <w:p w14:paraId="36159B2F"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75EF28E5"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 3º</w:t>
      </w:r>
      <w:r w:rsidRPr="006B278C">
        <w:rPr>
          <w:rFonts w:ascii="Times New Roman" w:hAnsi="Times New Roman"/>
          <w:iCs/>
          <w:sz w:val="24"/>
          <w:szCs w:val="24"/>
        </w:rPr>
        <w:t xml:space="preserve"> A sanção de suspensão do alvará de funcionamento do empreendimento corresponde à interdição temporária da atividade, pelo descumprimento às medidas emergenciais de prevenção, contenção de contágio e enfrentamento da epidemia causada pelo Coronavírus (COVID–19), estabelecidas na legislação aplicável.</w:t>
      </w:r>
    </w:p>
    <w:p w14:paraId="7300DCB0"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031F43C0"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 4º</w:t>
      </w:r>
      <w:r w:rsidRPr="006B278C">
        <w:rPr>
          <w:rFonts w:ascii="Times New Roman" w:hAnsi="Times New Roman"/>
          <w:iCs/>
          <w:sz w:val="24"/>
          <w:szCs w:val="24"/>
        </w:rPr>
        <w:t xml:space="preserve"> A sanção de cassação do alvará de funcionamento do empreendimento corresponde à interdição, até o final da calamidade pública, em razão do reiterado descumprimento das medidas emergenciais de prevenção, contenção de contágio e enfrentamento da epidemia causada pelo Coronavírus (COVID–19), estabelecidas na legislação aplicável.</w:t>
      </w:r>
    </w:p>
    <w:p w14:paraId="28AE7543"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47D5427D"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Art. 6º</w:t>
      </w:r>
      <w:r w:rsidRPr="006B278C">
        <w:rPr>
          <w:rFonts w:ascii="Times New Roman" w:hAnsi="Times New Roman"/>
          <w:iCs/>
          <w:sz w:val="24"/>
          <w:szCs w:val="24"/>
        </w:rPr>
        <w:t xml:space="preserve"> No âmbito do processo administrativo sancionador, deverão ser respeitados os direito relativos ao contraditório e à ampla defesa ao autuado, observando–se o rito estabelecido na Lei Municipal nº 63/2001.</w:t>
      </w:r>
    </w:p>
    <w:p w14:paraId="5B648342"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3A0C709D"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 1º</w:t>
      </w:r>
      <w:r w:rsidRPr="006B278C">
        <w:rPr>
          <w:rFonts w:ascii="Times New Roman" w:hAnsi="Times New Roman"/>
          <w:iCs/>
          <w:sz w:val="24"/>
          <w:szCs w:val="24"/>
        </w:rPr>
        <w:t xml:space="preserve"> O Secretário Municipal de Saúde é a autoridade competente para decidir, após instrução probatória, sobre a aplicação das sanções administrativas em decorrência do descumprimento das medidas emergenciais determinadas em virtude da calamidade pública.</w:t>
      </w:r>
    </w:p>
    <w:p w14:paraId="0A49179F"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311BE769"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 2º</w:t>
      </w:r>
      <w:r w:rsidRPr="006B278C">
        <w:rPr>
          <w:rFonts w:ascii="Times New Roman" w:hAnsi="Times New Roman"/>
          <w:iCs/>
          <w:sz w:val="24"/>
          <w:szCs w:val="24"/>
        </w:rPr>
        <w:t xml:space="preserve"> Da decisão do processo administrativo caberá recurso ao Prefeito.</w:t>
      </w:r>
    </w:p>
    <w:p w14:paraId="168966E9"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303DC23A"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Art. 7º</w:t>
      </w:r>
      <w:r w:rsidRPr="006B278C">
        <w:rPr>
          <w:rFonts w:ascii="Times New Roman" w:hAnsi="Times New Roman"/>
          <w:iCs/>
          <w:sz w:val="24"/>
          <w:szCs w:val="24"/>
        </w:rPr>
        <w:t xml:space="preserve"> Encerrado o processo administrativo sancionador e havendo imputação de sanção de multa administrativa, o sancionado será intimado para o pagamento do valor no prazo de 15 (quinze) dias, a contar da cientificação.</w:t>
      </w:r>
    </w:p>
    <w:p w14:paraId="4C50ECC8"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579899F5"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r w:rsidRPr="006B278C">
        <w:rPr>
          <w:rFonts w:ascii="Times New Roman" w:hAnsi="Times New Roman"/>
          <w:b/>
          <w:bCs/>
          <w:iCs/>
          <w:sz w:val="24"/>
          <w:szCs w:val="24"/>
        </w:rPr>
        <w:t>Parágrafo único.</w:t>
      </w:r>
      <w:r w:rsidRPr="006B278C">
        <w:rPr>
          <w:rFonts w:ascii="Times New Roman" w:hAnsi="Times New Roman"/>
          <w:iCs/>
          <w:sz w:val="24"/>
          <w:szCs w:val="24"/>
        </w:rPr>
        <w:t xml:space="preserve"> O não pagamento da multa administrativa no prazo estabelecido no </w:t>
      </w:r>
      <w:r w:rsidRPr="006B278C">
        <w:rPr>
          <w:rFonts w:ascii="Times New Roman" w:hAnsi="Times New Roman"/>
          <w:i/>
          <w:iCs/>
          <w:sz w:val="24"/>
          <w:szCs w:val="24"/>
        </w:rPr>
        <w:t>caput</w:t>
      </w:r>
      <w:r w:rsidRPr="006B278C">
        <w:rPr>
          <w:rFonts w:ascii="Times New Roman" w:hAnsi="Times New Roman"/>
          <w:iCs/>
          <w:sz w:val="24"/>
          <w:szCs w:val="24"/>
        </w:rPr>
        <w:t xml:space="preserve"> deste artigo acarretará a inscrição do valor em Dívida Ativa de natureza não tributária e a respectiva cobrança judicial.</w:t>
      </w:r>
    </w:p>
    <w:p w14:paraId="71A67ADC" w14:textId="77777777" w:rsidR="00404960" w:rsidRPr="006B278C" w:rsidRDefault="00404960" w:rsidP="00404960">
      <w:pPr>
        <w:tabs>
          <w:tab w:val="left" w:pos="2552"/>
        </w:tabs>
        <w:spacing w:after="0" w:line="240" w:lineRule="auto"/>
        <w:ind w:firstLine="709"/>
        <w:jc w:val="both"/>
        <w:rPr>
          <w:rFonts w:ascii="Times New Roman" w:hAnsi="Times New Roman"/>
          <w:iCs/>
          <w:sz w:val="24"/>
          <w:szCs w:val="24"/>
        </w:rPr>
      </w:pPr>
    </w:p>
    <w:p w14:paraId="1AC42B1B"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Art. 8º</w:t>
      </w:r>
      <w:r w:rsidRPr="006B278C">
        <w:rPr>
          <w:rFonts w:ascii="Times New Roman" w:hAnsi="Times New Roman"/>
          <w:sz w:val="24"/>
          <w:szCs w:val="24"/>
        </w:rPr>
        <w:t xml:space="preserve"> O processo administrativo sancionador poderá ser revisto, a qualquer tempo, a pedido ou de ofício, pela autoridade que emanou a sanção administrativa, nos </w:t>
      </w:r>
      <w:r w:rsidRPr="006B278C">
        <w:rPr>
          <w:rFonts w:ascii="Times New Roman" w:hAnsi="Times New Roman"/>
          <w:sz w:val="24"/>
          <w:szCs w:val="24"/>
        </w:rPr>
        <w:lastRenderedPageBreak/>
        <w:t xml:space="preserve">casos de surgimento de fatos novos ou circunstâncias relevantes suscetíveis de justificar a inadequação da sanção aplicada. </w:t>
      </w:r>
    </w:p>
    <w:p w14:paraId="72B674E9"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5CB00122"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Parágrafo único.</w:t>
      </w:r>
      <w:r w:rsidRPr="006B278C">
        <w:rPr>
          <w:rFonts w:ascii="Times New Roman" w:hAnsi="Times New Roman"/>
          <w:sz w:val="24"/>
          <w:szCs w:val="24"/>
        </w:rPr>
        <w:t xml:space="preserve"> Da revisão do processo não poderá resultar agravamento da sanção.</w:t>
      </w:r>
    </w:p>
    <w:p w14:paraId="1397B844"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3E84B8BC"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r w:rsidRPr="006B278C">
        <w:rPr>
          <w:rFonts w:ascii="Times New Roman" w:hAnsi="Times New Roman"/>
          <w:b/>
          <w:sz w:val="24"/>
          <w:szCs w:val="24"/>
        </w:rPr>
        <w:t>Art. 9º</w:t>
      </w:r>
      <w:r w:rsidRPr="006B278C">
        <w:rPr>
          <w:rFonts w:ascii="Times New Roman" w:hAnsi="Times New Roman"/>
          <w:sz w:val="24"/>
          <w:szCs w:val="24"/>
        </w:rPr>
        <w:t xml:space="preserve"> Quando ocorrer a substituição da bandeira da microrregião vinculada ao Município de Capão Bonito do Sul, a qual poderá ocorrer semanalmente,  automaticamente o Município atenderá fielmente as regras determinadas pelo governo do Estado do Rio Grande do Sul vinculadas a bandeira, a qual defini critérios específicos.</w:t>
      </w:r>
    </w:p>
    <w:p w14:paraId="66A53C05" w14:textId="77777777" w:rsidR="00404960" w:rsidRPr="006B278C" w:rsidRDefault="00404960" w:rsidP="00404960">
      <w:pPr>
        <w:tabs>
          <w:tab w:val="left" w:pos="2552"/>
        </w:tabs>
        <w:spacing w:after="0" w:line="240" w:lineRule="auto"/>
        <w:ind w:firstLine="709"/>
        <w:jc w:val="both"/>
        <w:rPr>
          <w:rFonts w:ascii="Times New Roman" w:hAnsi="Times New Roman"/>
          <w:b/>
          <w:sz w:val="24"/>
          <w:szCs w:val="24"/>
        </w:rPr>
      </w:pPr>
    </w:p>
    <w:p w14:paraId="6BFC6F2B" w14:textId="77777777" w:rsidR="00404960" w:rsidRPr="006B278C" w:rsidRDefault="00404960" w:rsidP="00404960">
      <w:pPr>
        <w:spacing w:after="0" w:line="240" w:lineRule="auto"/>
        <w:ind w:firstLine="709"/>
        <w:jc w:val="both"/>
        <w:rPr>
          <w:rFonts w:ascii="Times New Roman" w:hAnsi="Times New Roman"/>
          <w:sz w:val="24"/>
          <w:szCs w:val="24"/>
        </w:rPr>
      </w:pPr>
      <w:r w:rsidRPr="006B278C">
        <w:rPr>
          <w:rFonts w:ascii="Times New Roman" w:hAnsi="Times New Roman"/>
          <w:b/>
          <w:sz w:val="24"/>
          <w:szCs w:val="24"/>
        </w:rPr>
        <w:t>Art. 10</w:t>
      </w:r>
      <w:r w:rsidRPr="006B278C">
        <w:rPr>
          <w:rFonts w:ascii="Times New Roman" w:hAnsi="Times New Roman"/>
          <w:sz w:val="24"/>
          <w:szCs w:val="24"/>
        </w:rPr>
        <w:t xml:space="preserve"> É obrigatório o uso de mascará nas vias públicas, inclusive por ocasião de prática de exercícios (caminhada, ciclismo e outros), sob pena de advertência e em caso de reincidência, multa de R$ 100,00 (cem reais).</w:t>
      </w:r>
    </w:p>
    <w:p w14:paraId="4B53EDF8" w14:textId="77777777" w:rsidR="00404960" w:rsidRPr="006B278C" w:rsidRDefault="00404960" w:rsidP="00404960">
      <w:pPr>
        <w:tabs>
          <w:tab w:val="left" w:pos="2552"/>
        </w:tabs>
        <w:spacing w:after="0" w:line="240" w:lineRule="auto"/>
        <w:ind w:firstLine="709"/>
        <w:jc w:val="both"/>
        <w:rPr>
          <w:rFonts w:ascii="Times New Roman" w:hAnsi="Times New Roman"/>
          <w:sz w:val="24"/>
          <w:szCs w:val="24"/>
        </w:rPr>
      </w:pPr>
    </w:p>
    <w:p w14:paraId="6DDD2180" w14:textId="77777777" w:rsidR="00404960" w:rsidRPr="006B278C" w:rsidRDefault="00404960" w:rsidP="00404960">
      <w:pPr>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Art. 1</w:t>
      </w:r>
      <w:r>
        <w:rPr>
          <w:rFonts w:ascii="Times New Roman" w:hAnsi="Times New Roman"/>
          <w:b/>
          <w:bCs/>
          <w:sz w:val="24"/>
          <w:szCs w:val="24"/>
        </w:rPr>
        <w:t>1</w:t>
      </w:r>
      <w:r w:rsidRPr="006B278C">
        <w:rPr>
          <w:rFonts w:ascii="Times New Roman" w:hAnsi="Times New Roman"/>
          <w:sz w:val="24"/>
          <w:szCs w:val="24"/>
        </w:rPr>
        <w:t xml:space="preserve"> Ficam revogados os Decretos números 1.434/2020, 1.437/2020 e 1.446/2020:</w:t>
      </w:r>
    </w:p>
    <w:p w14:paraId="5EE4F2EE" w14:textId="77777777" w:rsidR="00404960" w:rsidRPr="006B278C" w:rsidRDefault="00404960" w:rsidP="00404960">
      <w:pPr>
        <w:spacing w:after="0" w:line="240" w:lineRule="auto"/>
        <w:ind w:firstLine="709"/>
        <w:jc w:val="both"/>
        <w:rPr>
          <w:rFonts w:ascii="Times New Roman" w:hAnsi="Times New Roman"/>
          <w:b/>
          <w:bCs/>
          <w:sz w:val="24"/>
          <w:szCs w:val="24"/>
        </w:rPr>
      </w:pPr>
    </w:p>
    <w:p w14:paraId="10488083" w14:textId="77777777" w:rsidR="00404960" w:rsidRPr="006B278C" w:rsidRDefault="00404960" w:rsidP="00404960">
      <w:pPr>
        <w:spacing w:after="0" w:line="240" w:lineRule="auto"/>
        <w:ind w:firstLine="709"/>
        <w:jc w:val="both"/>
        <w:rPr>
          <w:rFonts w:ascii="Times New Roman" w:hAnsi="Times New Roman"/>
          <w:sz w:val="24"/>
          <w:szCs w:val="24"/>
        </w:rPr>
      </w:pPr>
      <w:r w:rsidRPr="006B278C">
        <w:rPr>
          <w:rFonts w:ascii="Times New Roman" w:hAnsi="Times New Roman"/>
          <w:b/>
          <w:bCs/>
          <w:sz w:val="24"/>
          <w:szCs w:val="24"/>
        </w:rPr>
        <w:t>Art. 1</w:t>
      </w:r>
      <w:r>
        <w:rPr>
          <w:rFonts w:ascii="Times New Roman" w:hAnsi="Times New Roman"/>
          <w:b/>
          <w:bCs/>
          <w:sz w:val="24"/>
          <w:szCs w:val="24"/>
        </w:rPr>
        <w:t>2</w:t>
      </w:r>
      <w:r w:rsidRPr="006B278C">
        <w:rPr>
          <w:rFonts w:ascii="Times New Roman" w:hAnsi="Times New Roman"/>
          <w:sz w:val="24"/>
          <w:szCs w:val="24"/>
        </w:rPr>
        <w:t xml:space="preserve"> Este Decreto entra em vigor na data de sua publicação.</w:t>
      </w:r>
    </w:p>
    <w:p w14:paraId="766B3EC0" w14:textId="52419F90" w:rsidR="00D37ABB" w:rsidRPr="00404960" w:rsidRDefault="00D37ABB" w:rsidP="00404960">
      <w:pPr>
        <w:pStyle w:val="Ttulo"/>
        <w:ind w:firstLine="1134"/>
        <w:jc w:val="both"/>
        <w:rPr>
          <w:b/>
          <w:sz w:val="24"/>
        </w:rPr>
      </w:pPr>
    </w:p>
    <w:p w14:paraId="0B53382D" w14:textId="77777777" w:rsidR="00D37ABB" w:rsidRPr="00D37ABB" w:rsidRDefault="00D37ABB" w:rsidP="00404960">
      <w:pPr>
        <w:pStyle w:val="Ttulo"/>
        <w:ind w:firstLine="1134"/>
        <w:jc w:val="both"/>
        <w:rPr>
          <w:b/>
          <w:sz w:val="24"/>
        </w:rPr>
      </w:pPr>
      <w:r w:rsidRPr="00D37ABB">
        <w:rPr>
          <w:b/>
          <w:sz w:val="24"/>
        </w:rPr>
        <w:t>Cumpra-se. Publique-se. Arquive-se</w:t>
      </w:r>
    </w:p>
    <w:p w14:paraId="129EC388" w14:textId="77777777" w:rsidR="00D37ABB" w:rsidRDefault="00D37ABB" w:rsidP="00404960">
      <w:pPr>
        <w:pStyle w:val="Ttulo"/>
        <w:ind w:firstLine="1134"/>
        <w:jc w:val="both"/>
        <w:rPr>
          <w:b/>
          <w:sz w:val="24"/>
        </w:rPr>
      </w:pPr>
    </w:p>
    <w:p w14:paraId="4C9C43C4" w14:textId="77777777" w:rsidR="00404960" w:rsidRPr="00D37ABB" w:rsidRDefault="00404960" w:rsidP="00404960">
      <w:pPr>
        <w:pStyle w:val="Ttulo"/>
        <w:ind w:firstLine="1134"/>
        <w:jc w:val="both"/>
        <w:rPr>
          <w:b/>
          <w:sz w:val="24"/>
        </w:rPr>
      </w:pPr>
    </w:p>
    <w:p w14:paraId="6FC0002F" w14:textId="77777777" w:rsidR="00D37ABB" w:rsidRPr="00D37ABB" w:rsidRDefault="00D37ABB" w:rsidP="00404960">
      <w:pPr>
        <w:spacing w:after="0" w:line="240" w:lineRule="auto"/>
        <w:ind w:firstLine="1134"/>
        <w:jc w:val="both"/>
        <w:rPr>
          <w:rFonts w:ascii="Times New Roman" w:hAnsi="Times New Roman"/>
          <w:sz w:val="24"/>
          <w:szCs w:val="24"/>
        </w:rPr>
      </w:pPr>
    </w:p>
    <w:p w14:paraId="33D40BBA" w14:textId="77777777" w:rsidR="00D37ABB" w:rsidRPr="00D37ABB" w:rsidRDefault="00D37ABB" w:rsidP="00404960">
      <w:pPr>
        <w:pStyle w:val="Recuodecorpodetexto2"/>
        <w:ind w:left="0" w:firstLine="1134"/>
        <w:jc w:val="center"/>
        <w:rPr>
          <w:b/>
          <w:bCs/>
          <w:sz w:val="24"/>
          <w:szCs w:val="24"/>
        </w:rPr>
      </w:pPr>
      <w:r w:rsidRPr="00D37ABB">
        <w:rPr>
          <w:b/>
          <w:bCs/>
          <w:sz w:val="24"/>
          <w:szCs w:val="24"/>
        </w:rPr>
        <w:t>GABINETE DO PREFEITO MUNICIPAL,</w:t>
      </w:r>
    </w:p>
    <w:p w14:paraId="68D2B3C3" w14:textId="77777777" w:rsidR="00D37ABB" w:rsidRPr="00D37ABB" w:rsidRDefault="00D37ABB" w:rsidP="00404960">
      <w:pPr>
        <w:pStyle w:val="Recuodecorpodetexto2"/>
        <w:ind w:left="0" w:firstLine="1134"/>
        <w:jc w:val="center"/>
        <w:rPr>
          <w:b/>
          <w:bCs/>
          <w:sz w:val="24"/>
          <w:szCs w:val="24"/>
        </w:rPr>
      </w:pPr>
      <w:r w:rsidRPr="00D37ABB">
        <w:rPr>
          <w:b/>
          <w:bCs/>
          <w:sz w:val="24"/>
          <w:szCs w:val="24"/>
        </w:rPr>
        <w:t>CAPÃO BONITO DO SUL, 13 DE MAIO DE 2020.</w:t>
      </w:r>
    </w:p>
    <w:p w14:paraId="76472DD5" w14:textId="77777777" w:rsidR="00D37ABB" w:rsidRPr="00D37ABB" w:rsidRDefault="00D37ABB" w:rsidP="00404960">
      <w:pPr>
        <w:pStyle w:val="Recuodecorpodetexto2"/>
        <w:ind w:left="0" w:firstLine="1134"/>
        <w:jc w:val="center"/>
        <w:rPr>
          <w:b/>
          <w:bCs/>
          <w:sz w:val="24"/>
          <w:szCs w:val="24"/>
        </w:rPr>
      </w:pPr>
    </w:p>
    <w:p w14:paraId="23B63719" w14:textId="77777777" w:rsidR="00D37ABB" w:rsidRPr="00D37ABB" w:rsidRDefault="00D37ABB" w:rsidP="00404960">
      <w:pPr>
        <w:pStyle w:val="Recuodecorpodetexto2"/>
        <w:ind w:left="0" w:firstLine="1134"/>
        <w:jc w:val="center"/>
        <w:rPr>
          <w:b/>
          <w:bCs/>
          <w:sz w:val="24"/>
          <w:szCs w:val="24"/>
        </w:rPr>
      </w:pPr>
    </w:p>
    <w:p w14:paraId="206C7128" w14:textId="77777777" w:rsidR="00D37ABB" w:rsidRPr="00D37ABB" w:rsidRDefault="00D37ABB" w:rsidP="00404960">
      <w:pPr>
        <w:pStyle w:val="Recuodecorpodetexto2"/>
        <w:ind w:left="0" w:firstLine="1134"/>
        <w:jc w:val="center"/>
        <w:rPr>
          <w:b/>
          <w:bCs/>
          <w:sz w:val="24"/>
          <w:szCs w:val="24"/>
        </w:rPr>
      </w:pPr>
    </w:p>
    <w:p w14:paraId="7B3DD269" w14:textId="77777777" w:rsidR="00D37ABB" w:rsidRPr="00D37ABB" w:rsidRDefault="00D37ABB" w:rsidP="00404960">
      <w:pPr>
        <w:pStyle w:val="Recuodecorpodetexto2"/>
        <w:ind w:left="0" w:firstLine="1134"/>
        <w:jc w:val="center"/>
        <w:rPr>
          <w:b/>
          <w:bCs/>
          <w:sz w:val="24"/>
          <w:szCs w:val="24"/>
        </w:rPr>
      </w:pPr>
      <w:r w:rsidRPr="00D37ABB">
        <w:rPr>
          <w:b/>
          <w:bCs/>
          <w:sz w:val="24"/>
          <w:szCs w:val="24"/>
        </w:rPr>
        <w:t>FELLIPE JUNIOR RIETH</w:t>
      </w:r>
    </w:p>
    <w:p w14:paraId="0DBDFFE8" w14:textId="77777777" w:rsidR="00D37ABB" w:rsidRPr="00D37ABB" w:rsidRDefault="00D37ABB" w:rsidP="00404960">
      <w:pPr>
        <w:pStyle w:val="Recuodecorpodetexto2"/>
        <w:ind w:left="0" w:firstLine="1134"/>
        <w:jc w:val="center"/>
        <w:rPr>
          <w:b/>
          <w:bCs/>
          <w:sz w:val="24"/>
          <w:szCs w:val="24"/>
        </w:rPr>
      </w:pPr>
      <w:r w:rsidRPr="00D37ABB">
        <w:rPr>
          <w:b/>
          <w:bCs/>
          <w:sz w:val="24"/>
          <w:szCs w:val="24"/>
        </w:rPr>
        <w:t>PREFEITO MUNICIPAL</w:t>
      </w:r>
    </w:p>
    <w:p w14:paraId="4D0F2133" w14:textId="39C2B0C0" w:rsidR="00D37ABB" w:rsidRDefault="00D37ABB" w:rsidP="00404960">
      <w:pPr>
        <w:pStyle w:val="Recuodecorpodetexto2"/>
        <w:ind w:firstLine="1134"/>
        <w:jc w:val="center"/>
        <w:rPr>
          <w:b/>
          <w:bCs/>
          <w:sz w:val="24"/>
          <w:szCs w:val="24"/>
        </w:rPr>
      </w:pPr>
    </w:p>
    <w:p w14:paraId="22044365" w14:textId="77777777" w:rsidR="00404960" w:rsidRDefault="00404960" w:rsidP="00404960">
      <w:pPr>
        <w:pStyle w:val="Recuodecorpodetexto2"/>
        <w:ind w:firstLine="1134"/>
        <w:jc w:val="center"/>
        <w:rPr>
          <w:b/>
          <w:bCs/>
          <w:sz w:val="24"/>
          <w:szCs w:val="24"/>
        </w:rPr>
      </w:pPr>
    </w:p>
    <w:p w14:paraId="189A2FCB" w14:textId="77777777" w:rsidR="00404960" w:rsidRDefault="00404960" w:rsidP="00404960">
      <w:pPr>
        <w:pStyle w:val="Recuodecorpodetexto2"/>
        <w:ind w:firstLine="1134"/>
        <w:jc w:val="center"/>
        <w:rPr>
          <w:b/>
          <w:bCs/>
          <w:sz w:val="24"/>
          <w:szCs w:val="24"/>
        </w:rPr>
      </w:pPr>
    </w:p>
    <w:p w14:paraId="6E2837C4" w14:textId="77777777" w:rsidR="00404960" w:rsidRDefault="00404960" w:rsidP="00404960">
      <w:pPr>
        <w:pStyle w:val="Recuodecorpodetexto2"/>
        <w:ind w:firstLine="1134"/>
        <w:jc w:val="center"/>
        <w:rPr>
          <w:b/>
          <w:bCs/>
          <w:sz w:val="24"/>
          <w:szCs w:val="24"/>
        </w:rPr>
      </w:pPr>
    </w:p>
    <w:p w14:paraId="21E089FA" w14:textId="77777777" w:rsidR="00404960" w:rsidRPr="00D37ABB" w:rsidRDefault="00404960" w:rsidP="00404960">
      <w:pPr>
        <w:pStyle w:val="Recuodecorpodetexto2"/>
        <w:ind w:firstLine="1134"/>
        <w:jc w:val="center"/>
        <w:rPr>
          <w:b/>
          <w:bCs/>
          <w:sz w:val="24"/>
          <w:szCs w:val="24"/>
        </w:rPr>
      </w:pPr>
    </w:p>
    <w:p w14:paraId="58798B06" w14:textId="7D03961B" w:rsidR="00D37ABB" w:rsidRPr="00D37ABB" w:rsidRDefault="00D37ABB" w:rsidP="00404960">
      <w:pPr>
        <w:pStyle w:val="Recuodecorpodetexto"/>
        <w:spacing w:after="0"/>
        <w:ind w:firstLine="1134"/>
        <w:jc w:val="center"/>
        <w:rPr>
          <w:bCs/>
          <w:caps/>
          <w:sz w:val="24"/>
          <w:szCs w:val="24"/>
        </w:rPr>
      </w:pPr>
      <w:r w:rsidRPr="00D37ABB">
        <w:rPr>
          <w:noProof/>
          <w:sz w:val="24"/>
          <w:szCs w:val="24"/>
          <w:lang w:eastAsia="pt-BR"/>
        </w:rPr>
        <mc:AlternateContent>
          <mc:Choice Requires="wps">
            <w:drawing>
              <wp:anchor distT="0" distB="0" distL="114300" distR="114300" simplePos="0" relativeHeight="251659264" behindDoc="0" locked="0" layoutInCell="1" allowOverlap="1" wp14:anchorId="40B58ED1" wp14:editId="1034AC90">
                <wp:simplePos x="0" y="0"/>
                <wp:positionH relativeFrom="column">
                  <wp:posOffset>102870</wp:posOffset>
                </wp:positionH>
                <wp:positionV relativeFrom="paragraph">
                  <wp:posOffset>151765</wp:posOffset>
                </wp:positionV>
                <wp:extent cx="2724150" cy="843915"/>
                <wp:effectExtent l="11430" t="9525"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3915"/>
                        </a:xfrm>
                        <a:prstGeom prst="rect">
                          <a:avLst/>
                        </a:prstGeom>
                        <a:solidFill>
                          <a:srgbClr val="FFFFFF"/>
                        </a:solidFill>
                        <a:ln w="9525">
                          <a:solidFill>
                            <a:srgbClr val="000000"/>
                          </a:solidFill>
                          <a:miter lim="800000"/>
                          <a:headEnd/>
                          <a:tailEnd/>
                        </a:ln>
                      </wps:spPr>
                      <wps:txbx>
                        <w:txbxContent>
                          <w:p w14:paraId="2B5A2D97" w14:textId="77777777" w:rsidR="00D37ABB" w:rsidRPr="005B555D" w:rsidRDefault="00D37ABB" w:rsidP="00D37ABB">
                            <w:pPr>
                              <w:rPr>
                                <w:rFonts w:cs="Arial"/>
                                <w:b/>
                                <w:sz w:val="19"/>
                                <w:szCs w:val="19"/>
                              </w:rPr>
                            </w:pPr>
                            <w:r w:rsidRPr="005B555D">
                              <w:rPr>
                                <w:rFonts w:cs="Arial"/>
                                <w:b/>
                                <w:sz w:val="19"/>
                                <w:szCs w:val="19"/>
                              </w:rPr>
                              <w:t>REGISTRE-SE E PUBLIQUE-SE.</w:t>
                            </w:r>
                          </w:p>
                          <w:p w14:paraId="3D93B5F3" w14:textId="77777777" w:rsidR="00D37ABB" w:rsidRPr="00630A3B" w:rsidRDefault="00D37ABB" w:rsidP="00D37ABB">
                            <w:pPr>
                              <w:spacing w:after="0" w:line="240" w:lineRule="auto"/>
                              <w:jc w:val="center"/>
                              <w:rPr>
                                <w:rFonts w:cs="Arial"/>
                                <w:b/>
                                <w:sz w:val="18"/>
                                <w:szCs w:val="18"/>
                              </w:rPr>
                            </w:pPr>
                            <w:r>
                              <w:rPr>
                                <w:rFonts w:cs="Arial"/>
                                <w:b/>
                                <w:sz w:val="18"/>
                                <w:szCs w:val="18"/>
                              </w:rPr>
                              <w:t>FERNANDO AVILA DE MELO</w:t>
                            </w:r>
                          </w:p>
                          <w:p w14:paraId="66B7F8AD" w14:textId="77777777" w:rsidR="00D37ABB" w:rsidRPr="00630A3B" w:rsidRDefault="00D37ABB" w:rsidP="00D37ABB">
                            <w:pPr>
                              <w:spacing w:after="0" w:line="240" w:lineRule="auto"/>
                              <w:jc w:val="center"/>
                              <w:rPr>
                                <w:rFonts w:cs="Arial"/>
                                <w:b/>
                                <w:sz w:val="18"/>
                                <w:szCs w:val="18"/>
                              </w:rPr>
                            </w:pPr>
                            <w:r w:rsidRPr="00630A3B">
                              <w:rPr>
                                <w:rFonts w:cs="Arial"/>
                                <w:b/>
                                <w:sz w:val="18"/>
                                <w:szCs w:val="18"/>
                              </w:rPr>
                              <w:t>Secretário Municipal da Administração,</w:t>
                            </w:r>
                          </w:p>
                          <w:p w14:paraId="3ACBF70A" w14:textId="77777777" w:rsidR="00D37ABB" w:rsidRPr="00630A3B" w:rsidRDefault="00D37ABB" w:rsidP="00D37ABB">
                            <w:pPr>
                              <w:jc w:val="center"/>
                              <w:rPr>
                                <w:rFonts w:cs="Arial"/>
                                <w:b/>
                                <w:sz w:val="18"/>
                                <w:szCs w:val="18"/>
                              </w:rPr>
                            </w:pPr>
                            <w:r w:rsidRPr="00630A3B">
                              <w:rPr>
                                <w:rFonts w:cs="Arial"/>
                                <w:b/>
                                <w:sz w:val="18"/>
                                <w:szCs w:val="18"/>
                              </w:rPr>
                              <w:t>Planejamento e Finanças.</w:t>
                            </w:r>
                          </w:p>
                          <w:p w14:paraId="3DD10D94" w14:textId="77777777" w:rsidR="00D37ABB" w:rsidRPr="005B555D" w:rsidRDefault="00D37ABB" w:rsidP="00D37ABB">
                            <w:pPr>
                              <w:rPr>
                                <w:rFonts w:cs="Arial"/>
                                <w:b/>
                                <w:sz w:val="19"/>
                                <w:szCs w:val="19"/>
                              </w:rPr>
                            </w:pPr>
                          </w:p>
                          <w:p w14:paraId="1802C388" w14:textId="77777777" w:rsidR="00D37ABB" w:rsidRPr="005B555D" w:rsidRDefault="00D37ABB" w:rsidP="00D37ABB">
                            <w:pPr>
                              <w:rPr>
                                <w:rFonts w:cs="Arial"/>
                                <w:b/>
                                <w:sz w:val="19"/>
                                <w:szCs w:val="19"/>
                              </w:rPr>
                            </w:pPr>
                          </w:p>
                          <w:p w14:paraId="3D13E6F0" w14:textId="77777777" w:rsidR="00D37ABB" w:rsidRPr="00630A3B" w:rsidRDefault="00D37ABB" w:rsidP="00D37ABB">
                            <w:pPr>
                              <w:jc w:val="center"/>
                              <w:rPr>
                                <w:rFonts w:cs="Arial"/>
                                <w:b/>
                                <w:sz w:val="18"/>
                                <w:szCs w:val="18"/>
                              </w:rPr>
                            </w:pPr>
                            <w:r>
                              <w:rPr>
                                <w:rFonts w:cs="Arial"/>
                                <w:b/>
                                <w:sz w:val="18"/>
                                <w:szCs w:val="18"/>
                              </w:rPr>
                              <w:t>FERNANDO AVILA DE MELO</w:t>
                            </w:r>
                          </w:p>
                          <w:p w14:paraId="3F8F574F" w14:textId="77777777" w:rsidR="00D37ABB" w:rsidRPr="00630A3B" w:rsidRDefault="00D37ABB" w:rsidP="00D37ABB">
                            <w:pPr>
                              <w:jc w:val="center"/>
                              <w:rPr>
                                <w:rFonts w:cs="Arial"/>
                                <w:b/>
                                <w:sz w:val="18"/>
                                <w:szCs w:val="18"/>
                              </w:rPr>
                            </w:pPr>
                            <w:r w:rsidRPr="00630A3B">
                              <w:rPr>
                                <w:rFonts w:cs="Arial"/>
                                <w:b/>
                                <w:sz w:val="18"/>
                                <w:szCs w:val="18"/>
                              </w:rPr>
                              <w:t>Secretário Municipal da Administração,</w:t>
                            </w:r>
                          </w:p>
                          <w:p w14:paraId="79154E88" w14:textId="77777777" w:rsidR="00D37ABB" w:rsidRPr="00630A3B" w:rsidRDefault="00D37ABB" w:rsidP="00D37ABB">
                            <w:pPr>
                              <w:jc w:val="center"/>
                              <w:rPr>
                                <w:rFonts w:cs="Arial"/>
                                <w:b/>
                                <w:sz w:val="18"/>
                                <w:szCs w:val="18"/>
                              </w:rPr>
                            </w:pPr>
                            <w:r w:rsidRPr="00630A3B">
                              <w:rPr>
                                <w:rFonts w:cs="Arial"/>
                                <w:b/>
                                <w:sz w:val="18"/>
                                <w:szCs w:val="18"/>
                              </w:rPr>
                              <w:t>Planejamento e Finanças.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B58ED1" id="_x0000_t202" coordsize="21600,21600" o:spt="202" path="m,l,21600r21600,l21600,xe">
                <v:stroke joinstyle="miter"/>
                <v:path gradientshapeok="t" o:connecttype="rect"/>
              </v:shapetype>
              <v:shape id="Caixa de texto 1" o:spid="_x0000_s1026" type="#_x0000_t202" style="position:absolute;left:0;text-align:left;margin-left:8.1pt;margin-top:11.95pt;width:214.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">
                <v:textbox>
                  <w:txbxContent>
                    <w:p w14:paraId="2B5A2D97" w14:textId="77777777" w:rsidR="00D37ABB" w:rsidRPr="005B555D" w:rsidRDefault="00D37ABB" w:rsidP="00D37ABB">
                      <w:pPr>
                        <w:rPr>
                          <w:rFonts w:cs="Arial"/>
                          <w:b/>
                          <w:sz w:val="19"/>
                          <w:szCs w:val="19"/>
                        </w:rPr>
                      </w:pPr>
                      <w:r w:rsidRPr="005B555D">
                        <w:rPr>
                          <w:rFonts w:cs="Arial"/>
                          <w:b/>
                          <w:sz w:val="19"/>
                          <w:szCs w:val="19"/>
                        </w:rPr>
                        <w:t>REGISTRE-SE E PUBLIQUE-SE.</w:t>
                      </w:r>
                    </w:p>
                    <w:p w14:paraId="3D93B5F3" w14:textId="77777777" w:rsidR="00D37ABB" w:rsidRPr="00630A3B" w:rsidRDefault="00D37ABB" w:rsidP="00D37ABB">
                      <w:pPr>
                        <w:spacing w:after="0" w:line="240" w:lineRule="auto"/>
                        <w:jc w:val="center"/>
                        <w:rPr>
                          <w:rFonts w:cs="Arial"/>
                          <w:b/>
                          <w:sz w:val="18"/>
                          <w:szCs w:val="18"/>
                        </w:rPr>
                      </w:pPr>
                      <w:r>
                        <w:rPr>
                          <w:rFonts w:cs="Arial"/>
                          <w:b/>
                          <w:sz w:val="18"/>
                          <w:szCs w:val="18"/>
                        </w:rPr>
                        <w:t>FERNANDO AVILA DE MELO</w:t>
                      </w:r>
                    </w:p>
                    <w:p w14:paraId="66B7F8AD" w14:textId="77777777" w:rsidR="00D37ABB" w:rsidRPr="00630A3B" w:rsidRDefault="00D37ABB" w:rsidP="00D37ABB">
                      <w:pPr>
                        <w:spacing w:after="0" w:line="240" w:lineRule="auto"/>
                        <w:jc w:val="center"/>
                        <w:rPr>
                          <w:rFonts w:cs="Arial"/>
                          <w:b/>
                          <w:sz w:val="18"/>
                          <w:szCs w:val="18"/>
                        </w:rPr>
                      </w:pPr>
                      <w:r w:rsidRPr="00630A3B">
                        <w:rPr>
                          <w:rFonts w:cs="Arial"/>
                          <w:b/>
                          <w:sz w:val="18"/>
                          <w:szCs w:val="18"/>
                        </w:rPr>
                        <w:t>Secretário Municipal da Administração,</w:t>
                      </w:r>
                    </w:p>
                    <w:p w14:paraId="3ACBF70A" w14:textId="77777777" w:rsidR="00D37ABB" w:rsidRPr="00630A3B" w:rsidRDefault="00D37ABB" w:rsidP="00D37ABB">
                      <w:pPr>
                        <w:jc w:val="center"/>
                        <w:rPr>
                          <w:rFonts w:cs="Arial"/>
                          <w:b/>
                          <w:sz w:val="18"/>
                          <w:szCs w:val="18"/>
                        </w:rPr>
                      </w:pPr>
                      <w:r w:rsidRPr="00630A3B">
                        <w:rPr>
                          <w:rFonts w:cs="Arial"/>
                          <w:b/>
                          <w:sz w:val="18"/>
                          <w:szCs w:val="18"/>
                        </w:rPr>
                        <w:t>Planejamento e Finanças.</w:t>
                      </w:r>
                    </w:p>
                    <w:p w14:paraId="3DD10D94" w14:textId="77777777" w:rsidR="00D37ABB" w:rsidRPr="005B555D" w:rsidRDefault="00D37ABB" w:rsidP="00D37ABB">
                      <w:pPr>
                        <w:rPr>
                          <w:rFonts w:cs="Arial"/>
                          <w:b/>
                          <w:sz w:val="19"/>
                          <w:szCs w:val="19"/>
                        </w:rPr>
                      </w:pPr>
                    </w:p>
                    <w:p w14:paraId="1802C388" w14:textId="77777777" w:rsidR="00D37ABB" w:rsidRPr="005B555D" w:rsidRDefault="00D37ABB" w:rsidP="00D37ABB">
                      <w:pPr>
                        <w:rPr>
                          <w:rFonts w:cs="Arial"/>
                          <w:b/>
                          <w:sz w:val="19"/>
                          <w:szCs w:val="19"/>
                        </w:rPr>
                      </w:pPr>
                    </w:p>
                    <w:p w14:paraId="3D13E6F0" w14:textId="77777777" w:rsidR="00D37ABB" w:rsidRPr="00630A3B" w:rsidRDefault="00D37ABB" w:rsidP="00D37ABB">
                      <w:pPr>
                        <w:jc w:val="center"/>
                        <w:rPr>
                          <w:rFonts w:cs="Arial"/>
                          <w:b/>
                          <w:sz w:val="18"/>
                          <w:szCs w:val="18"/>
                        </w:rPr>
                      </w:pPr>
                      <w:r>
                        <w:rPr>
                          <w:rFonts w:cs="Arial"/>
                          <w:b/>
                          <w:sz w:val="18"/>
                          <w:szCs w:val="18"/>
                        </w:rPr>
                        <w:t>FERNANDO AVILA DE MELO</w:t>
                      </w:r>
                    </w:p>
                    <w:p w14:paraId="3F8F574F" w14:textId="77777777" w:rsidR="00D37ABB" w:rsidRPr="00630A3B" w:rsidRDefault="00D37ABB" w:rsidP="00D37ABB">
                      <w:pPr>
                        <w:jc w:val="center"/>
                        <w:rPr>
                          <w:rFonts w:cs="Arial"/>
                          <w:b/>
                          <w:sz w:val="18"/>
                          <w:szCs w:val="18"/>
                        </w:rPr>
                      </w:pPr>
                      <w:r w:rsidRPr="00630A3B">
                        <w:rPr>
                          <w:rFonts w:cs="Arial"/>
                          <w:b/>
                          <w:sz w:val="18"/>
                          <w:szCs w:val="18"/>
                        </w:rPr>
                        <w:t>Secretário Municipal da Administração,</w:t>
                      </w:r>
                    </w:p>
                    <w:p w14:paraId="79154E88" w14:textId="77777777" w:rsidR="00D37ABB" w:rsidRPr="00630A3B" w:rsidRDefault="00D37ABB" w:rsidP="00D37ABB">
                      <w:pPr>
                        <w:jc w:val="center"/>
                        <w:rPr>
                          <w:rFonts w:cs="Arial"/>
                          <w:b/>
                          <w:sz w:val="18"/>
                          <w:szCs w:val="18"/>
                        </w:rPr>
                      </w:pPr>
                      <w:r w:rsidRPr="00630A3B">
                        <w:rPr>
                          <w:rFonts w:cs="Arial"/>
                          <w:b/>
                          <w:sz w:val="18"/>
                          <w:szCs w:val="18"/>
                        </w:rPr>
                        <w:t>Planejamento e Finanças.</w:t>
                      </w:r>
                    </w:p>
                  </w:txbxContent>
                </v:textbox>
              </v:shape>
            </w:pict>
          </mc:Fallback>
        </mc:AlternateContent>
      </w:r>
    </w:p>
    <w:p w14:paraId="49D75BCA" w14:textId="77777777" w:rsidR="00D37ABB" w:rsidRPr="00D37ABB" w:rsidRDefault="00D37ABB" w:rsidP="00404960">
      <w:pPr>
        <w:spacing w:after="0" w:line="240" w:lineRule="auto"/>
        <w:ind w:firstLine="1134"/>
        <w:jc w:val="center"/>
        <w:rPr>
          <w:rFonts w:ascii="Times New Roman" w:hAnsi="Times New Roman"/>
          <w:sz w:val="24"/>
          <w:szCs w:val="24"/>
        </w:rPr>
      </w:pPr>
    </w:p>
    <w:p w14:paraId="65E942D3" w14:textId="77777777" w:rsidR="00D37ABB" w:rsidRPr="00D37ABB" w:rsidRDefault="00D37ABB" w:rsidP="00404960">
      <w:pPr>
        <w:spacing w:line="240" w:lineRule="auto"/>
        <w:ind w:firstLine="1134"/>
        <w:jc w:val="center"/>
        <w:rPr>
          <w:rFonts w:ascii="Times New Roman" w:hAnsi="Times New Roman"/>
          <w:sz w:val="24"/>
          <w:szCs w:val="24"/>
        </w:rPr>
      </w:pPr>
    </w:p>
    <w:p w14:paraId="177B473F" w14:textId="77777777" w:rsidR="00D37ABB" w:rsidRPr="00D37ABB" w:rsidRDefault="00D37ABB" w:rsidP="00404960">
      <w:pPr>
        <w:spacing w:line="240" w:lineRule="auto"/>
        <w:jc w:val="center"/>
        <w:rPr>
          <w:rFonts w:ascii="Times New Roman" w:hAnsi="Times New Roman"/>
          <w:sz w:val="24"/>
          <w:szCs w:val="24"/>
        </w:rPr>
      </w:pPr>
    </w:p>
    <w:sectPr w:rsidR="00D37ABB" w:rsidRPr="00D37ABB" w:rsidSect="00FC3DEA">
      <w:headerReference w:type="even" r:id="rId7"/>
      <w:headerReference w:type="default" r:id="rId8"/>
      <w:footerReference w:type="even" r:id="rId9"/>
      <w:footerReference w:type="default" r:id="rId10"/>
      <w:headerReference w:type="first" r:id="rId11"/>
      <w:footerReference w:type="first" r:id="rId1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03DC" w14:textId="77777777" w:rsidR="00C03292" w:rsidRDefault="00C03292" w:rsidP="00AF380E">
      <w:pPr>
        <w:spacing w:after="0" w:line="240" w:lineRule="auto"/>
      </w:pPr>
      <w:r>
        <w:separator/>
      </w:r>
    </w:p>
  </w:endnote>
  <w:endnote w:type="continuationSeparator" w:id="0">
    <w:p w14:paraId="6D590D22" w14:textId="77777777" w:rsidR="00C03292" w:rsidRDefault="00C03292"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9036" w14:textId="77777777" w:rsidR="00B52DFF" w:rsidRDefault="00B52D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C787" w14:textId="77777777" w:rsidR="00B52DFF" w:rsidRDefault="00B52DFF" w:rsidP="00AF380E">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3625 3045</w:t>
    </w:r>
  </w:p>
  <w:p w14:paraId="4D365F82" w14:textId="77777777" w:rsidR="00B52DFF" w:rsidRDefault="00B52DFF" w:rsidP="00AF380E">
    <w:pPr>
      <w:pStyle w:val="Rodap"/>
      <w:pBdr>
        <w:top w:val="single" w:sz="4" w:space="0" w:color="auto"/>
      </w:pBdr>
      <w:jc w:val="center"/>
      <w:rPr>
        <w:sz w:val="20"/>
        <w:szCs w:val="20"/>
      </w:rPr>
    </w:pPr>
    <w:r>
      <w:rPr>
        <w:sz w:val="20"/>
        <w:szCs w:val="20"/>
      </w:rPr>
      <w:t xml:space="preserve">www.capaobonitodosul.rs.gov.br                  </w:t>
    </w:r>
  </w:p>
  <w:p w14:paraId="39FAD36C" w14:textId="77777777" w:rsidR="00B52DFF" w:rsidRPr="00EE1359" w:rsidRDefault="00B52DFF" w:rsidP="00AF380E">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14:paraId="668D9DDD" w14:textId="77777777" w:rsidR="00B52DFF" w:rsidRDefault="00B52DF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C448B" w14:textId="77777777" w:rsidR="00B52DFF" w:rsidRDefault="00B52D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B803" w14:textId="77777777" w:rsidR="00C03292" w:rsidRDefault="00C03292" w:rsidP="00AF380E">
      <w:pPr>
        <w:spacing w:after="0" w:line="240" w:lineRule="auto"/>
      </w:pPr>
      <w:r>
        <w:separator/>
      </w:r>
    </w:p>
  </w:footnote>
  <w:footnote w:type="continuationSeparator" w:id="0">
    <w:p w14:paraId="07C8E62E" w14:textId="77777777" w:rsidR="00C03292" w:rsidRDefault="00C03292" w:rsidP="00AF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F898" w14:textId="77777777" w:rsidR="00B52DFF" w:rsidRDefault="00B52DF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5F20" w14:textId="77777777" w:rsidR="00B52DFF" w:rsidRPr="006817A1" w:rsidRDefault="00B52DFF" w:rsidP="006817A1">
    <w:pPr>
      <w:pStyle w:val="Cabealho"/>
      <w:jc w:val="center"/>
    </w:pPr>
    <w:r>
      <w:rPr>
        <w:noProof/>
        <w:lang w:eastAsia="pt-BR"/>
      </w:rPr>
      <w:drawing>
        <wp:inline distT="0" distB="0" distL="0" distR="0" wp14:anchorId="518457A6" wp14:editId="5D236780">
          <wp:extent cx="2551501" cy="1639018"/>
          <wp:effectExtent l="0" t="0" r="1270" b="0"/>
          <wp:docPr id="2" name="Imagem 2"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4F5D" w14:textId="77777777" w:rsidR="00B52DFF" w:rsidRDefault="00B52DF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0E"/>
    <w:rsid w:val="000359B7"/>
    <w:rsid w:val="00042D34"/>
    <w:rsid w:val="00064101"/>
    <w:rsid w:val="000A1D40"/>
    <w:rsid w:val="000E28E7"/>
    <w:rsid w:val="000E3F9C"/>
    <w:rsid w:val="000F2C9D"/>
    <w:rsid w:val="001B148A"/>
    <w:rsid w:val="001C16C3"/>
    <w:rsid w:val="001C1C5B"/>
    <w:rsid w:val="001D6D3C"/>
    <w:rsid w:val="001E54DF"/>
    <w:rsid w:val="00247521"/>
    <w:rsid w:val="00266EF1"/>
    <w:rsid w:val="002A5FF0"/>
    <w:rsid w:val="002C323A"/>
    <w:rsid w:val="002D734A"/>
    <w:rsid w:val="002F1BA5"/>
    <w:rsid w:val="002F317B"/>
    <w:rsid w:val="00341B16"/>
    <w:rsid w:val="003658ED"/>
    <w:rsid w:val="003B3A44"/>
    <w:rsid w:val="003D20D1"/>
    <w:rsid w:val="00404960"/>
    <w:rsid w:val="00406166"/>
    <w:rsid w:val="00473870"/>
    <w:rsid w:val="004E150D"/>
    <w:rsid w:val="004E20EF"/>
    <w:rsid w:val="004E288D"/>
    <w:rsid w:val="005713FC"/>
    <w:rsid w:val="005806BF"/>
    <w:rsid w:val="0058307A"/>
    <w:rsid w:val="005848CC"/>
    <w:rsid w:val="006817A1"/>
    <w:rsid w:val="0068507A"/>
    <w:rsid w:val="00693208"/>
    <w:rsid w:val="006A04E1"/>
    <w:rsid w:val="006C2883"/>
    <w:rsid w:val="006D3F56"/>
    <w:rsid w:val="007154F1"/>
    <w:rsid w:val="00723131"/>
    <w:rsid w:val="00742E23"/>
    <w:rsid w:val="0074683B"/>
    <w:rsid w:val="007629CB"/>
    <w:rsid w:val="007B634B"/>
    <w:rsid w:val="007D2E34"/>
    <w:rsid w:val="007F2C79"/>
    <w:rsid w:val="008224C8"/>
    <w:rsid w:val="00855ECA"/>
    <w:rsid w:val="0086118B"/>
    <w:rsid w:val="008618A2"/>
    <w:rsid w:val="00866318"/>
    <w:rsid w:val="0087582C"/>
    <w:rsid w:val="00891F8B"/>
    <w:rsid w:val="00894DD7"/>
    <w:rsid w:val="008C0E89"/>
    <w:rsid w:val="008E1B85"/>
    <w:rsid w:val="008E41FC"/>
    <w:rsid w:val="00915B1E"/>
    <w:rsid w:val="0092013A"/>
    <w:rsid w:val="0093353C"/>
    <w:rsid w:val="00977377"/>
    <w:rsid w:val="009779D2"/>
    <w:rsid w:val="00994242"/>
    <w:rsid w:val="009A21EE"/>
    <w:rsid w:val="009A6BBF"/>
    <w:rsid w:val="009E2D7E"/>
    <w:rsid w:val="009E5474"/>
    <w:rsid w:val="009F5755"/>
    <w:rsid w:val="00A27617"/>
    <w:rsid w:val="00A33283"/>
    <w:rsid w:val="00A41DA5"/>
    <w:rsid w:val="00A4418E"/>
    <w:rsid w:val="00A63F25"/>
    <w:rsid w:val="00A85B40"/>
    <w:rsid w:val="00A85C94"/>
    <w:rsid w:val="00AF0143"/>
    <w:rsid w:val="00AF380E"/>
    <w:rsid w:val="00B1371D"/>
    <w:rsid w:val="00B17967"/>
    <w:rsid w:val="00B41F7D"/>
    <w:rsid w:val="00B52DFF"/>
    <w:rsid w:val="00B608DF"/>
    <w:rsid w:val="00BB797C"/>
    <w:rsid w:val="00BC2EAC"/>
    <w:rsid w:val="00BC72F7"/>
    <w:rsid w:val="00BD6EEA"/>
    <w:rsid w:val="00BD7CD7"/>
    <w:rsid w:val="00C03292"/>
    <w:rsid w:val="00C9179A"/>
    <w:rsid w:val="00CF64D3"/>
    <w:rsid w:val="00D16F14"/>
    <w:rsid w:val="00D17642"/>
    <w:rsid w:val="00D37ABB"/>
    <w:rsid w:val="00D5555E"/>
    <w:rsid w:val="00DB398A"/>
    <w:rsid w:val="00DD1CE8"/>
    <w:rsid w:val="00E23702"/>
    <w:rsid w:val="00E955CC"/>
    <w:rsid w:val="00EC2946"/>
    <w:rsid w:val="00ED25FA"/>
    <w:rsid w:val="00F02D29"/>
    <w:rsid w:val="00F067DA"/>
    <w:rsid w:val="00F141B3"/>
    <w:rsid w:val="00F222F4"/>
    <w:rsid w:val="00F252B7"/>
    <w:rsid w:val="00F97E73"/>
    <w:rsid w:val="00FB0425"/>
    <w:rsid w:val="00FB24B8"/>
    <w:rsid w:val="00FC3DEA"/>
    <w:rsid w:val="00FC43A4"/>
    <w:rsid w:val="00FF2E3B"/>
    <w:rsid w:val="00FF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E9345"/>
  <w15:docId w15:val="{A3BAD635-80EA-4540-98A2-5B019408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 w:type="character" w:styleId="Forte">
    <w:name w:val="Strong"/>
    <w:basedOn w:val="Fontepargpadro"/>
    <w:uiPriority w:val="22"/>
    <w:qFormat/>
    <w:rsid w:val="00933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4795">
      <w:bodyDiv w:val="1"/>
      <w:marLeft w:val="0"/>
      <w:marRight w:val="0"/>
      <w:marTop w:val="0"/>
      <w:marBottom w:val="0"/>
      <w:divBdr>
        <w:top w:val="none" w:sz="0" w:space="0" w:color="auto"/>
        <w:left w:val="none" w:sz="0" w:space="0" w:color="auto"/>
        <w:bottom w:val="none" w:sz="0" w:space="0" w:color="auto"/>
        <w:right w:val="none" w:sz="0" w:space="0" w:color="auto"/>
      </w:divBdr>
    </w:div>
    <w:div w:id="1157502064">
      <w:bodyDiv w:val="1"/>
      <w:marLeft w:val="0"/>
      <w:marRight w:val="0"/>
      <w:marTop w:val="0"/>
      <w:marBottom w:val="0"/>
      <w:divBdr>
        <w:top w:val="none" w:sz="0" w:space="0" w:color="auto"/>
        <w:left w:val="none" w:sz="0" w:space="0" w:color="auto"/>
        <w:bottom w:val="none" w:sz="0" w:space="0" w:color="auto"/>
        <w:right w:val="none" w:sz="0" w:space="0" w:color="auto"/>
      </w:divBdr>
    </w:div>
    <w:div w:id="12284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EF1F-D3C8-45C5-BB33-871F0F99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9738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Cliente</cp:lastModifiedBy>
  <cp:revision>2</cp:revision>
  <cp:lastPrinted>2020-05-06T13:21:00Z</cp:lastPrinted>
  <dcterms:created xsi:type="dcterms:W3CDTF">2020-05-20T18:31:00Z</dcterms:created>
  <dcterms:modified xsi:type="dcterms:W3CDTF">2020-05-20T18:31:00Z</dcterms:modified>
</cp:coreProperties>
</file>